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11B7E">
      <w:pPr>
        <w:pStyle w:val="6"/>
        <w:keepNext w:val="0"/>
        <w:keepLines w:val="0"/>
        <w:spacing w:before="0" w:beforeAutospacing="0" w:after="0" w:afterAutospacing="0" w:line="640" w:lineRule="exact"/>
        <w:jc w:val="both"/>
        <w:rPr>
          <w:rFonts w:ascii="Times New Roman" w:hAnsi="Times New Roman" w:eastAsia="黑体"/>
          <w:kern w:val="2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kern w:val="2"/>
          <w:sz w:val="32"/>
          <w:szCs w:val="32"/>
          <w:lang w:bidi="ar"/>
        </w:rPr>
        <w:t>附件4</w:t>
      </w:r>
    </w:p>
    <w:bookmarkEnd w:id="0"/>
    <w:p w14:paraId="5F2E8F93">
      <w:pPr>
        <w:pStyle w:val="6"/>
        <w:keepNext w:val="0"/>
        <w:keepLines w:val="0"/>
        <w:spacing w:before="0" w:beforeAutospacing="0" w:after="0" w:afterAutospacing="0" w:line="640" w:lineRule="exact"/>
        <w:jc w:val="both"/>
        <w:rPr>
          <w:rFonts w:ascii="Times New Roman" w:hAnsi="Times New Roman" w:eastAsia="方正小标宋简体"/>
          <w:kern w:val="2"/>
          <w:sz w:val="44"/>
          <w:szCs w:val="44"/>
          <w:lang w:bidi="ar"/>
        </w:rPr>
      </w:pPr>
    </w:p>
    <w:p w14:paraId="47193F14">
      <w:pPr>
        <w:pStyle w:val="6"/>
        <w:keepNext w:val="0"/>
        <w:keepLines w:val="0"/>
        <w:spacing w:before="0" w:beforeAutospacing="0" w:after="0" w:afterAutospacing="0" w:line="64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  <w:lang w:bidi="ar"/>
        </w:rPr>
        <w:t>项目可行性报告</w:t>
      </w:r>
    </w:p>
    <w:p w14:paraId="54D69988">
      <w:pPr>
        <w:pStyle w:val="6"/>
        <w:keepNext w:val="0"/>
        <w:keepLines w:val="0"/>
        <w:spacing w:before="0" w:beforeAutospacing="0" w:after="0" w:afterAutospacing="0" w:line="640" w:lineRule="exact"/>
        <w:jc w:val="center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  <w:lang w:bidi="ar"/>
        </w:rPr>
        <w:t>（参考提纲）</w:t>
      </w:r>
    </w:p>
    <w:p w14:paraId="6A93DA54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center"/>
        <w:rPr>
          <w:rFonts w:ascii="Times New Roman" w:hAnsi="Times New Roman" w:eastAsia="黑体"/>
          <w:kern w:val="2"/>
          <w:sz w:val="32"/>
          <w:szCs w:val="32"/>
          <w:lang w:bidi="ar"/>
        </w:rPr>
      </w:pPr>
    </w:p>
    <w:p w14:paraId="5E338B66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  <w:lang w:bidi="ar"/>
        </w:rPr>
        <w:t>一、国内外研究现状和技术发展趋势</w:t>
      </w:r>
    </w:p>
    <w:p w14:paraId="6F0AD5EE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/>
          <w:kern w:val="2"/>
          <w:sz w:val="32"/>
          <w:szCs w:val="32"/>
          <w:lang w:bidi="ar"/>
        </w:rPr>
        <w:t>简述本项目国内外发展现状，存在的主要问题及技术发展趋势，并将本项目与国内外同类技术或产品进行对比说明。</w:t>
      </w:r>
    </w:p>
    <w:p w14:paraId="19D2C70A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  <w:lang w:bidi="ar"/>
        </w:rPr>
        <w:t>二、项目主要研发内容与实施方案</w:t>
      </w:r>
    </w:p>
    <w:p w14:paraId="792B984A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/>
          <w:kern w:val="2"/>
          <w:sz w:val="32"/>
          <w:szCs w:val="32"/>
          <w:lang w:bidi="ar"/>
        </w:rPr>
        <w:t>详细说明本项目实施的主要技术内容，拟研究的科学问题，拟解决的关键技术，项目实施的技术或工艺路线等。说明本项目的创新点，包括科学理论、技术创新、产品结构创新、生产工艺创新、产品性能创新等。</w:t>
      </w:r>
    </w:p>
    <w:p w14:paraId="7F738574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  <w:lang w:bidi="ar"/>
        </w:rPr>
        <w:t>三、项目预期目标</w:t>
      </w:r>
    </w:p>
    <w:p w14:paraId="5B552C91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/>
          <w:kern w:val="2"/>
          <w:sz w:val="32"/>
          <w:szCs w:val="32"/>
          <w:lang w:bidi="ar"/>
        </w:rPr>
        <w:t>说明项目实施预期取得的技术经济指标、社会效益、技术应用和产业化前景以及获取自主知识产权的情况。</w:t>
      </w:r>
    </w:p>
    <w:p w14:paraId="56FEA7C8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Times New Roman" w:eastAsia="黑体"/>
          <w:kern w:val="2"/>
          <w:sz w:val="32"/>
          <w:szCs w:val="32"/>
          <w:lang w:bidi="ar"/>
        </w:rPr>
        <w:t>四、计划进度安排和课题分解</w:t>
      </w:r>
    </w:p>
    <w:p w14:paraId="3E25AA40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/>
          <w:kern w:val="2"/>
          <w:sz w:val="32"/>
          <w:szCs w:val="32"/>
        </w:rPr>
      </w:pPr>
      <w:r>
        <w:rPr>
          <w:rFonts w:ascii="Times New Roman" w:hAnsi="Times New Roman"/>
          <w:kern w:val="2"/>
          <w:sz w:val="32"/>
          <w:szCs w:val="32"/>
          <w:lang w:bidi="ar"/>
        </w:rPr>
        <w:t>分年度列出项目实施进度安排、年度主要工作内容和主要目标，并列出具有标志性节点意义的成果形成时间和成果内容（如原型完成、样机完成、小试、中试、量产、规模化应用等）；简述项目组织方式、课题分解等。</w:t>
      </w:r>
    </w:p>
    <w:p w14:paraId="526C338F">
      <w:pPr>
        <w:pStyle w:val="6"/>
        <w:keepNext w:val="0"/>
        <w:keepLines w:val="0"/>
        <w:numPr>
          <w:ilvl w:val="0"/>
          <w:numId w:val="1"/>
        </w:numPr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  <w:lang w:bidi="ar"/>
        </w:rPr>
      </w:pPr>
      <w:r>
        <w:rPr>
          <w:rFonts w:ascii="Times New Roman" w:hAnsi="Times New Roman" w:eastAsia="黑体"/>
          <w:kern w:val="2"/>
          <w:sz w:val="32"/>
          <w:szCs w:val="32"/>
          <w:lang w:bidi="ar"/>
        </w:rPr>
        <w:t>现有工作基础和条件</w:t>
      </w:r>
    </w:p>
    <w:p w14:paraId="28FA36BB">
      <w:pPr>
        <w:pStyle w:val="6"/>
        <w:keepNext w:val="0"/>
        <w:keepLines w:val="0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/>
          <w:kern w:val="2"/>
          <w:sz w:val="32"/>
          <w:szCs w:val="32"/>
          <w:lang w:bidi="ar"/>
        </w:rPr>
      </w:pPr>
      <w:r>
        <w:rPr>
          <w:rFonts w:ascii="Times New Roman" w:hAnsi="Times New Roman"/>
          <w:kern w:val="2"/>
          <w:sz w:val="32"/>
          <w:szCs w:val="32"/>
        </w:rPr>
        <w:t>说明本项目已开展的前期工作，项目实施在技术、设备、人才、资金等方面具备的条件和优势，项目实现预期目标的基础条件。</w:t>
      </w:r>
    </w:p>
    <w:p w14:paraId="63891AA1">
      <w:pPr>
        <w:pStyle w:val="2"/>
        <w:spacing w:after="0" w:line="560" w:lineRule="exact"/>
        <w:ind w:firstLine="640" w:firstLineChars="200"/>
        <w:rPr>
          <w:rFonts w:ascii="Times New Roman" w:hAnsi="Times New Roman"/>
          <w:szCs w:val="32"/>
        </w:rPr>
      </w:pPr>
    </w:p>
    <w:p w14:paraId="7A36A5AC"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</w:p>
    <w:p w14:paraId="469A1175">
      <w:pPr>
        <w:pStyle w:val="2"/>
        <w:ind w:firstLine="320"/>
        <w:rPr>
          <w:rFonts w:ascii="Times New Roman" w:hAnsi="Times New Roman"/>
          <w:szCs w:val="32"/>
        </w:rPr>
      </w:pPr>
    </w:p>
    <w:p w14:paraId="47B36AF9">
      <w:pPr>
        <w:pStyle w:val="5"/>
        <w:ind w:left="3200"/>
        <w:rPr>
          <w:rFonts w:eastAsia="仿宋_GB2312"/>
          <w:sz w:val="32"/>
          <w:szCs w:val="32"/>
        </w:rPr>
      </w:pPr>
    </w:p>
    <w:p w14:paraId="472B0E47">
      <w:pPr>
        <w:rPr>
          <w:rFonts w:ascii="Times New Roman" w:hAnsi="Times New Roman"/>
          <w:szCs w:val="32"/>
        </w:rPr>
      </w:pPr>
    </w:p>
    <w:p w14:paraId="4FB39215">
      <w:pPr>
        <w:pStyle w:val="2"/>
        <w:ind w:firstLine="320"/>
        <w:rPr>
          <w:rFonts w:ascii="Times New Roman" w:hAnsi="Times New Roman"/>
          <w:szCs w:val="32"/>
        </w:rPr>
      </w:pPr>
    </w:p>
    <w:p w14:paraId="108CA1F3">
      <w:pPr>
        <w:pStyle w:val="5"/>
        <w:ind w:left="3200"/>
        <w:rPr>
          <w:rFonts w:eastAsia="仿宋_GB2312"/>
          <w:sz w:val="32"/>
          <w:szCs w:val="32"/>
        </w:rPr>
      </w:pPr>
    </w:p>
    <w:p w14:paraId="5CF74F9F">
      <w:pPr>
        <w:rPr>
          <w:rFonts w:ascii="Times New Roman" w:hAnsi="Times New Roman"/>
          <w:szCs w:val="32"/>
        </w:rPr>
      </w:pPr>
    </w:p>
    <w:p w14:paraId="4F5A6C06">
      <w:pPr>
        <w:pStyle w:val="2"/>
        <w:ind w:firstLine="320"/>
        <w:rPr>
          <w:rFonts w:ascii="Times New Roman" w:hAnsi="Times New Roman"/>
          <w:szCs w:val="32"/>
        </w:rPr>
      </w:pPr>
    </w:p>
    <w:p w14:paraId="5791E216">
      <w:pPr>
        <w:pStyle w:val="5"/>
        <w:ind w:left="3200"/>
        <w:rPr>
          <w:rFonts w:eastAsia="仿宋_GB2312"/>
          <w:sz w:val="32"/>
          <w:szCs w:val="32"/>
        </w:rPr>
      </w:pPr>
    </w:p>
    <w:p w14:paraId="5F797F1A">
      <w:pPr>
        <w:rPr>
          <w:rFonts w:ascii="Times New Roman" w:hAnsi="Times New Roman"/>
          <w:szCs w:val="32"/>
        </w:rPr>
      </w:pPr>
    </w:p>
    <w:p w14:paraId="442E6D51">
      <w:pPr>
        <w:pStyle w:val="2"/>
        <w:ind w:firstLine="320"/>
        <w:rPr>
          <w:rFonts w:ascii="Times New Roman" w:hAnsi="Times New Roman"/>
          <w:szCs w:val="32"/>
        </w:rPr>
      </w:pPr>
    </w:p>
    <w:p w14:paraId="44990AC8">
      <w:pPr>
        <w:pStyle w:val="5"/>
        <w:ind w:left="3200"/>
        <w:rPr>
          <w:rFonts w:eastAsia="仿宋_GB2312"/>
          <w:sz w:val="32"/>
          <w:szCs w:val="32"/>
        </w:rPr>
      </w:pPr>
    </w:p>
    <w:p w14:paraId="187AC82D">
      <w:pPr>
        <w:rPr>
          <w:rFonts w:ascii="Times New Roman" w:hAnsi="Times New Roman"/>
          <w:szCs w:val="32"/>
        </w:rPr>
      </w:pPr>
    </w:p>
    <w:p w14:paraId="40FDA0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B07A11-AAF3-41C6-9EBD-7038E8352A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8F6A974-89FE-4104-B2C0-DB2EA34B813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361540E-6E37-45B4-887F-97C2CAA468D5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52AC8A4-D76F-403D-9460-C79497B6579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331386B-C921-4BE9-B701-3E4231BEEEF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58752"/>
    <w:multiLevelType w:val="singleLevel"/>
    <w:tmpl w:val="BF9587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66400"/>
    <w:rsid w:val="1DD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eastAsia="仿宋_GB2312"/>
      <w:sz w:val="32"/>
      <w:szCs w:val="24"/>
      <w:lang w:bidi="ar-SA"/>
    </w:rPr>
  </w:style>
  <w:style w:type="paragraph" w:styleId="3">
    <w:name w:val="Body Text"/>
    <w:basedOn w:val="1"/>
    <w:next w:val="2"/>
    <w:qFormat/>
    <w:uiPriority w:val="1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ascii="Calibri" w:hAnsi="Calibri" w:eastAsia="仿宋_GB2312" w:cs="Times New Roman"/>
      <w:sz w:val="32"/>
      <w:szCs w:val="22"/>
      <w:lang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6"/>
    <w:next w:val="1"/>
    <w:qFormat/>
    <w:uiPriority w:val="0"/>
    <w:pPr>
      <w:widowControl w:val="0"/>
      <w:adjustRightInd w:val="0"/>
      <w:spacing w:line="312" w:lineRule="atLeast"/>
      <w:ind w:left="2100" w:leftChars="100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uiPriority w:val="0"/>
    <w:pPr>
      <w:keepNext/>
      <w:keepLines/>
      <w:spacing w:before="100" w:beforeAutospacing="1" w:after="100" w:afterAutospacing="1" w:line="413" w:lineRule="auto"/>
      <w:ind w:left="0" w:right="0"/>
      <w:jc w:val="left"/>
      <w:outlineLvl w:val="1"/>
    </w:pPr>
    <w:rPr>
      <w:rFonts w:ascii="Arial" w:hAnsi="Arial" w:cs="华文新魏"/>
      <w:kern w:val="0"/>
      <w:sz w:val="24"/>
      <w:szCs w:val="28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2025-06-23T01:35:00Z</dcterms:created>
  <dc:creator>何智</dc:creator>
  <cp:lastModifiedBy>何智</cp:lastModifiedBy>
  <dcterms:modified xsi:type="dcterms:W3CDTF">2025-06-23T01:35:56Z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A3B6010CAE9D473CA88B4F30E671909A_11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